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ومعالجة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ومعالجة — الرياضيات: الأخطاء المشتركة في العدّ والحساب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يعالج المعلّم الأخطاء المشتركة في الأعداد والعمليات التي كشفها التشخيص، بأنشطة محسوسة في أفواج.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والهندسة والمقادير ويتحقّق من نتائجه.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أفواج المعالجة: فوج التعداد (الخرز والعصيّات ولوحة العشرات)، فوج الاحتفاظ (الجمع والطرح العمودي بالجدول)، فوج الجداول (ألعاب الضرب)، فوج المتحكّمين (مشكلات مفتوحة).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المعلّم الأفواج ويقدّم لكلّ فوج وسائله المحسوسة ويشرح نشاطه في جملة.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يعلّل التلميذ خطوة واحدة من الحلّ.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العمل بالأفواج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يعمل كلّ فوج عشرين دقيقة بوسائله، والمعلّم مع فوج التعداد أوّلًا. ثمّ تبادل: يشرح متحكّم لزميل متعثّر طريقته.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إنجاز التمرين المصحّح بلا خطأ.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تمرين قصير على الألواح من نوع الأخطاء المعالَجة، ومقارنة بنتيجة التشخيص. تُسجّل النتائج في شبكة المتابعة لتحديد من يحتاج دعمًا مستمرًّا.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التمرين المماثل صحيحًا.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