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جماعي وتعارف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تصحيح جماعي وتعارف: استثمار الأنشطة الشفوية وضبط قواعد العمل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يعود المعلّم إلى ما ظهر في التشخيص الشفوي الصباحي فيثبّت الصواب جماعيًّا، ويستكمل التعارف في جوّ مريح.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يعبّر التلميذ شفويًّا بثقة ويحترم قواعد الحوار.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إعادة الجمل التي أُنتجت صباحًا بصيغة صحيحة، لعبة تعارف (السلسلة: اسمي… وزميلي اسمه…)، ترتيب المحفظة، مراجعة قواعد القسم.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 الشفوي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المعلّم بعض الجمل التي قالها التلاميذ صباحًا وفيها خطأ (تركيب أو نطق) ويطلب إعادتها صحيحة، ثمّ يردّدها الجميع. يشجّع الخجولين.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التلميذ الجملة الصحيحة بطلاقة.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لعبة التعارف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لعبة السلسلة: يقول التلميذ اسمه واسم من قبله. ثمّ «من يحبّ… يرفع يده» لاكتشاف الاهتمامات. يسجّل المعلّم ما يفيده في التعامل مع كلّ تلميذ.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اسم ثلاثة زملاء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الختام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مراجعة قواعد القسم الخمس، ترتيب المحافظ حسب جدول الغد، وتذكير: غدًا تقويم في القراءة والحساب — «أُحضر أدواتي ولا أخاف».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ما يُحضره غدًا.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