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02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فهم المكتوب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التقويم التشخيصي في فهم المكتوب (القراءة)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يكشف المعلّم مدى تعرّف المتعلّمين على الحروف بحركاتها ومدودها وقدرتهم على قراءة كلماتٍ وجملٍ قصيرةٍ وفهمها.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نصوصًا قصيرةً مشكولةً قراءةً سليمةً ويفهمها.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الحروف المتشابهة رسمًا، المقاطع بالحركات والمدود، ال الشمسية والقمرية.
قراءة كلماتٍ وجملٍ مشكولةٍ قصيرة والإجابة عن سؤال فهم.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يعلّق المعلّم على السبورة بطاقات حروفٍ ملوّنة ويسأل: من يعرف هذا الحرف؟ من يذكر كلمةً تبدأ به؟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لعبة سريعة: يقول المعلّم صوتًا (بَـ) ويشير المتعلّمون إلى البطاقة المناسبة.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يتعرّف على بعض الحروف ويذكر كلماتٍ تبدأ بها.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الروائز التشخيصيّة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1 (تمييز الحروف المتشابهة): يقرأ المتعلّم الحروف الآتية: ب ت ث / ج ح خ / د ذ / ر ز / س ش / ص ض / ط ظ / ع غ / ف ق.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2 (الحركات والمدود): يقرأ المقاطع: بَ بُ بِ / بَا بُو بِي / مَ مُ مِ / مَا مُو مِي / سٌ سًا سٍ.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3 (قراءة كلمات): يقرأ: قَلَمٌ، بَابٌ، مَدْرَسَةٌ، مُعَلِّمٌ، طَبِيبٌ، فَرَاشَةٌ.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4 (ال الشمسية والقمرية): يقرأ الكلمات ويضعها في خانتين: الشَّمْسُ، الْقَمَرُ، النُّورُ، الْبَابُ، السُّوقُ، الْكِتَابُ. (الشمسية: الشمس، النور، السوق / القمرية: القمر، الباب، الكتاب)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5 (قراءة جملٍ وفهمها): يقرأ المتعلّم: «ذَهَبَ أَحْمَدُ مَعَ أَبِيهِ إِلَى الطَّبِيبِ. فَحَصَهُ الطَّبِيبُ وَقَالَ: أَنْتَ بِخَيْرٍ.» ثمّ يجيب: مع من ذهب أحمد؟ ماذا قال الطبيب؟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يميّز الحروف المتشابهة، ويقرأ المقاطع بحركاتها ومدودها، ويقرأ الكلمات دون تهجئةٍ متقطّعة، ويصنّف ال، ويجيب عن سؤالي الفهم.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تحليل النتائج والمعالجة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يُمرَّر الرائز فرديًّا بسرعة (دقيقتان لكلّ متعلّم تقريبًا) بينما ينجز الباقون تلوين بطاقة حروف، ويسجّل المعلّم في الشبكة: متحكّم / متحكّم جزئيًّا / غير متحكّم، مع تدوين الحروف التي يخلط بينها كلّ متعلّم.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المعالجة المقترحة: بطاقات أزواج الحروف المتشابهة (ب/ت، ج/ح، س/ش) مع صورٍ دالّة، ألعاب تركيب المقاطع (حرف + حركة)، قراءة كلماتٍ من مقطعين ثمّ ثلاثة، ومجموعة قراءةٍ مصاحبةٍ لمن لم يتجاوز قراءة الحروف.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تُكوَّن مجموعات القراءة حسب المستوى (حروف / كلمات / جمل).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