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فهم المكتوب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المدرسة: صباح الخير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السنة الأولى — النشاط: أشاهد وأقرأ
الموضوع: المدرسة: صباح الخير
الميدان: فهم المكتوب
المقطع: العائلة والمدرسة
الهدف التعلمي: يستخرج المعلومات من السندات البصریة ويقرا جملا بالارتكاز على مهارات الوعي الصوتي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الفترة التمهيدية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4A5A6A"/>
                <w:sz w:val="22"/>
                <w:szCs w:val="22"/>
                <w:rtl/>
              </w:rPr>
              <w:t xml:space="preserve">اليوم: 04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ماذا فعل أحمد حين استيقظ في الصباح؟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إلى أين كان ذاهبًا ومع من؟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يتذكر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بناء التعلمات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تعلق المعلمة المشاهد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من المتعلمين ملاحظة الصور.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الصورة الأولى وتسأل: ماذا قال أحمد لأبيه في الصباح؟ (صباح الخير).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يردد المتعلمون الجملة عدة مرات.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الصورة الثانية وتسأل: ماذا قال أحمد لمعلمته في الصباح؟ (صباح الخير).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يردد المتعلمون الجملة عدة مرات.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تشير المعلمة إلى الصورة الثالثة وتسأل: ماذا قال أحمد لأصدقائه؟ (صباح الخير).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يردد المتعلمون الجملة عدة مرات.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ثانياً: التطابق الصوتي الخطي: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 المعلمة: ماذا قال أحمد لأمه؟ ويكرر المتعلمون الجملة.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تكتب المعلمة الجملة: صباح الخير.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من كم كلمة تتكون الجملة؟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قراءة الجملة صوتياً داخل التركيب: صباحلخير.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تشوش المعلمة ترتيب كلمات الجملة وتطلب من المتعلمين ترتيبها وقراءتها.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تطلب المعلمة تعويض كلمة "صباح" بـ "مساء": مساء الخير.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تضيف المعلمة إلى الجملة كلمة "يا أمي" وتطلب منهم قراءتها: صباح الخير يا أمي.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695700" cy="4124325"/>
                  <wp:docPr id="2" name="صورة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g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700" cy="41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971800" cy="4124325"/>
                  <wp:docPr id="3" name="صورة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g3.png"/>
                          <pic:cNvPicPr/>
                        </pic:nvPicPr>
                        <pic:blipFill>
                          <a:blip r:embed="rId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41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276600" cy="4124325"/>
                  <wp:docPr id="4" name="صورة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g4.png"/>
                          <pic:cNvPicPr/>
                        </pic:nvPicPr>
                        <pic:blipFill>
                          <a:blip r:embed="rId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0" cy="412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يلاحظ الصور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يستمع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عن الأسئلة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الجملة صوتيا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يقرأ الجملة مشوشة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ثم يرتبها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بالتطابق الصوتي الخطي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استثمار المكتسبات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2"/>
                <w:szCs w:val="22"/>
                <w:rtl/>
              </w:rPr>
              <w:t xml:space="preserve">الوضعيات التعليمية التعلّمية والنشاطات المقترحة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توزع المعلمة أوراق العمل</w:t>
            </w:r>
          </w:p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2762250" cy="3895725"/>
                  <wp:docPr id="5" name="صورة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g5.png"/>
                          <pic:cNvPicPr/>
                        </pic:nvPicPr>
                        <pic:blipFill>
                          <a:blip r:embed="rId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389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يربط الكلمة بالصورة المناسبة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4038600" cy="5600700"/>
            <wp:docPr id="6" name="صورة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g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4505325" cy="5029200"/>
            <wp:docPr id="7" name="صورة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g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4238625" cy="5343525"/>
            <wp:docPr id="8" name="صورة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g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1186"/>
      </w:tblGrid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صَبَاحُ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الْخَيْرِ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مَسَاءُ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الْخَيْرِ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السَّلَامُ</w:t>
            </w:r>
          </w:p>
        </w:tc>
      </w:tr>
      <w:tr>
        <w:trPr>
          <w:cantSplit w:val="0"/>
        </w:trPr>
        <w:tc>
          <w:tcPr>
            <w:tcW w:w="111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عَلَيْكُم</w:t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5593"/>
        <w:gridCol w:w="5593"/>
      </w:tblGrid>
      <w:tr>
        <w:trPr>
          <w:cantSplit w:val="0"/>
        </w:trPr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44389"/>
                  <wp:docPr id="9" name="صورة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" name="img9.png"/>
                          <pic:cNvPicPr/>
                        </pic:nvPicPr>
                        <pic:blipFill>
                          <a:blip r:embed="rIdImg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4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44389"/>
                  <wp:docPr id="10" name="صورة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g10.png"/>
                          <pic:cNvPicPr/>
                        </pic:nvPicPr>
                        <pic:blipFill>
                          <a:blip r:embed="rIdImg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4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 w:val="0"/>
        </w:trPr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44389"/>
                  <wp:docPr id="11" name="صورة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g11.png"/>
                          <pic:cNvPicPr/>
                        </pic:nvPicPr>
                        <pic:blipFill>
                          <a:blip r:embed="rIdImg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4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3" w:type="dxa"/>
            <w:vAlign w:val="top"/>
          </w:tcPr>
          <w:p>
            <w:pPr>
              <w:bidi/>
              <w:spacing w:before="0" w:after="40" w:line="240" w:lineRule="auto"/>
              <w:jc w:val="center"/>
            </w:pPr>
            <w:r>
              <w:drawing>
                <wp:inline distT="0" distB="0" distL="0" distR="0">
                  <wp:extent cx="3424555" cy="4844389"/>
                  <wp:docPr id="12" name="صورة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g12.png"/>
                          <pic:cNvPicPr/>
                        </pic:nvPicPr>
                        <pic:blipFill>
                          <a:blip r:embed="rIdImg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4555" cy="484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p>
      <w:pPr>
        <w:bidi/>
        <w:spacing w:before="0" w:after="60" w:line="240" w:lineRule="auto"/>
        <w:jc w:val="center"/>
      </w:pPr>
      <w:r>
        <w:drawing>
          <wp:inline distT="0" distB="0" distL="0" distR="0">
            <wp:extent cx="5715000" cy="8083451"/>
            <wp:docPr id="13" name="صورة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g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083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Relationship Id="rIdImg2" Type="http://schemas.openxmlformats.org/officeDocument/2006/relationships/image" Target="media/img2.png"/><Relationship Id="rIdImg3" Type="http://schemas.openxmlformats.org/officeDocument/2006/relationships/image" Target="media/img3.png"/><Relationship Id="rIdImg4" Type="http://schemas.openxmlformats.org/officeDocument/2006/relationships/image" Target="media/img4.png"/><Relationship Id="rIdImg5" Type="http://schemas.openxmlformats.org/officeDocument/2006/relationships/image" Target="media/img5.png"/><Relationship Id="rIdImg6" Type="http://schemas.openxmlformats.org/officeDocument/2006/relationships/image" Target="media/img6.png"/><Relationship Id="rIdImg7" Type="http://schemas.openxmlformats.org/officeDocument/2006/relationships/image" Target="media/img7.png"/><Relationship Id="rIdImg8" Type="http://schemas.openxmlformats.org/officeDocument/2006/relationships/image" Target="media/img8.png"/><Relationship Id="rIdImg9" Type="http://schemas.openxmlformats.org/officeDocument/2006/relationships/image" Target="media/img9.png"/><Relationship Id="rIdImg10" Type="http://schemas.openxmlformats.org/officeDocument/2006/relationships/image" Target="media/img10.png"/><Relationship Id="rIdImg11" Type="http://schemas.openxmlformats.org/officeDocument/2006/relationships/image" Target="media/img11.png"/><Relationship Id="rIdImg12" Type="http://schemas.openxmlformats.org/officeDocument/2006/relationships/image" Target="media/img12.png"/><Relationship Id="rIdImg13" Type="http://schemas.openxmlformats.org/officeDocument/2006/relationships/image" Target="media/img13.png"/></Relationships>
</file>